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2C164" w14:textId="77777777" w:rsidR="00777583" w:rsidRDefault="00777583" w:rsidP="00777583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ՀԱՅՏԱՐԱՐՈՒԹՅՈՒՆ</w:t>
      </w:r>
    </w:p>
    <w:p w14:paraId="481201DA" w14:textId="77777777" w:rsidR="00777583" w:rsidRDefault="00777583" w:rsidP="00777583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14:paraId="75DDF104" w14:textId="77777777" w:rsidR="00777583" w:rsidRDefault="00777583" w:rsidP="0077758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5E742B13" w14:textId="1DD89D0B" w:rsidR="00777583" w:rsidRDefault="00777583" w:rsidP="0077758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b w:val="0"/>
          <w:sz w:val="20"/>
          <w:lang w:val="hy-AM"/>
        </w:rPr>
        <w:t>«ԳՀԸՍ-ԳՀԱՊՁԲ-24/01»</w:t>
      </w:r>
    </w:p>
    <w:p w14:paraId="29A56539" w14:textId="77777777" w:rsidR="00777583" w:rsidRDefault="00777583" w:rsidP="00777583">
      <w:pPr>
        <w:rPr>
          <w:rFonts w:ascii="Times Armenian" w:hAnsi="Times Armenian"/>
          <w:sz w:val="20"/>
          <w:lang w:val="af-ZA"/>
        </w:rPr>
      </w:pPr>
    </w:p>
    <w:p w14:paraId="49291612" w14:textId="62DC1111" w:rsidR="00777583" w:rsidRDefault="00777583" w:rsidP="0077758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Գյուլագարակ համայնքի  ընդանուր  սպասարկում    ՀՈԱԿ-ի համար   դիզելային  վառելիք  ձեռքբերում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Pr="00777583">
        <w:rPr>
          <w:rFonts w:ascii="GHEA Grapalat" w:hAnsi="GHEA Grapalat" w:cs="Sylfaen"/>
          <w:sz w:val="20"/>
          <w:lang w:val="hy-AM"/>
        </w:rPr>
        <w:t>«ԳՀԸՍ-ԳՀԱՊՁԲ-24/01»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48408CA0" w14:textId="456A8889" w:rsidR="00777583" w:rsidRDefault="00777583" w:rsidP="00777583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202</w:t>
      </w: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/>
          <w:sz w:val="20"/>
          <w:lang w:val="af-ZA"/>
        </w:rPr>
        <w:t xml:space="preserve">թ.  </w:t>
      </w:r>
      <w:r>
        <w:rPr>
          <w:rFonts w:ascii="GHEA Grapalat" w:hAnsi="GHEA Grapalat"/>
          <w:sz w:val="20"/>
          <w:lang w:val="hy-AM"/>
        </w:rPr>
        <w:t>22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մարտ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14:paraId="6F5FB907" w14:textId="77777777" w:rsidR="00777583" w:rsidRDefault="00777583" w:rsidP="0077758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Գյուլագարակ համայնքի  ընդանուր  սպասարկում    ՀՈԱԿ-ի համար   դիզելային  վառելիք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560"/>
        <w:gridCol w:w="2370"/>
        <w:gridCol w:w="2439"/>
        <w:gridCol w:w="2382"/>
      </w:tblGrid>
      <w:tr w:rsidR="00777583" w14:paraId="2CC31219" w14:textId="77777777" w:rsidTr="00777583">
        <w:trPr>
          <w:trHeight w:val="626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A38C1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1DA8" w14:textId="77777777" w:rsidR="00777583" w:rsidRDefault="00777583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702E6BD4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B8DE4" w14:textId="77777777" w:rsidR="00777583" w:rsidRDefault="00777583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4AAF30A1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9714C" w14:textId="77777777" w:rsidR="00777583" w:rsidRDefault="00777583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</w:p>
          <w:p w14:paraId="3FAC3E29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984A8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Անհամապատաս</w:t>
            </w:r>
            <w:r>
              <w:rPr>
                <w:rFonts w:ascii="GHEA Grapalat" w:hAnsi="GHEA Grapalat" w:cs="Sylfaen"/>
                <w:sz w:val="20"/>
                <w:lang w:val="hy-AM" w:eastAsia="en-US"/>
              </w:rPr>
              <w:t>-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խանության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համառոտ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նկարագրույթուն</w:t>
            </w:r>
          </w:p>
        </w:tc>
      </w:tr>
      <w:tr w:rsidR="00777583" w14:paraId="05653F9B" w14:textId="77777777" w:rsidTr="00777583">
        <w:trPr>
          <w:trHeight w:val="502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D9944" w14:textId="75293523" w:rsidR="00777583" w:rsidRDefault="00777583" w:rsidP="00777583">
            <w:pPr>
              <w:pStyle w:val="a3"/>
              <w:spacing w:line="276" w:lineRule="auto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DA6BC" w14:textId="77777777" w:rsidR="00777583" w:rsidRDefault="00777583">
            <w:pPr>
              <w:jc w:val="center"/>
              <w:rPr>
                <w:rFonts w:ascii="GHEA Grapalat" w:hAnsi="GHEA Grapalat"/>
                <w:sz w:val="20"/>
                <w:szCs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nb-NO" w:eastAsia="en-US"/>
              </w:rPr>
              <w:t>«Մաքս օիլ»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25CC0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2584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04C9" w14:textId="77777777" w:rsidR="00777583" w:rsidRDefault="00777583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</w:p>
        </w:tc>
      </w:tr>
    </w:tbl>
    <w:p w14:paraId="17246BCB" w14:textId="77777777" w:rsidR="00777583" w:rsidRDefault="00777583" w:rsidP="00777583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968"/>
        <w:gridCol w:w="1435"/>
        <w:gridCol w:w="2816"/>
      </w:tblGrid>
      <w:tr w:rsidR="00777583" w:rsidRPr="00914A52" w14:paraId="16C09062" w14:textId="77777777" w:rsidTr="00777583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7FD18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զբաղեցրած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տեղերը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58452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20859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6E78B" w14:textId="77777777" w:rsidR="00777583" w:rsidRDefault="00777583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առաջարկած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գինը</w:t>
            </w:r>
          </w:p>
          <w:p w14:paraId="73DD9596" w14:textId="77777777" w:rsidR="00777583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առանց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ԱՀՀ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eastAsia="en-US"/>
              </w:rPr>
              <w:t>հազ</w:t>
            </w:r>
            <w:proofErr w:type="spellEnd"/>
            <w:r>
              <w:rPr>
                <w:rFonts w:ascii="GHEA Grapalat" w:hAnsi="GHEA Grapalat"/>
                <w:sz w:val="20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դրամ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</w:p>
        </w:tc>
      </w:tr>
      <w:tr w:rsidR="00777583" w14:paraId="5DB463B7" w14:textId="77777777" w:rsidTr="00777583">
        <w:trPr>
          <w:trHeight w:val="36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6F78" w14:textId="77777777" w:rsidR="00777583" w:rsidRPr="00914A52" w:rsidRDefault="0077758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E4A73" w14:textId="77777777" w:rsidR="00777583" w:rsidRDefault="0077758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nb-NO" w:eastAsia="en-US"/>
              </w:rPr>
              <w:t>«Մաքս օիլ»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B015C" w14:textId="390EE2A7" w:rsidR="00777583" w:rsidRDefault="00914A52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914A52"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FE942" w14:textId="529BB71C" w:rsidR="00777583" w:rsidRPr="00777583" w:rsidRDefault="0077758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 w:eastAsia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hy-AM" w:eastAsia="en-US"/>
              </w:rPr>
              <w:t>․</w:t>
            </w:r>
            <w:r>
              <w:rPr>
                <w:rFonts w:ascii="GHEA Grapalat" w:hAnsi="GHEA Grapalat" w:cs="Arial"/>
                <w:sz w:val="20"/>
                <w:szCs w:val="20"/>
                <w:lang w:val="hy-AM" w:eastAsia="en-US"/>
              </w:rPr>
              <w:t>766</w:t>
            </w:r>
            <w:r>
              <w:rPr>
                <w:rFonts w:ascii="Times New Roman" w:hAnsi="Times New Roman" w:cs="Times New Roman"/>
                <w:sz w:val="20"/>
                <w:szCs w:val="20"/>
                <w:lang w:val="hy-AM" w:eastAsia="en-US"/>
              </w:rPr>
              <w:t>․</w:t>
            </w:r>
            <w:r>
              <w:rPr>
                <w:rFonts w:ascii="GHEA Grapalat" w:hAnsi="GHEA Grapalat" w:cs="Arial"/>
                <w:sz w:val="20"/>
                <w:szCs w:val="20"/>
                <w:lang w:val="hy-AM" w:eastAsia="en-US"/>
              </w:rPr>
              <w:t>666</w:t>
            </w:r>
          </w:p>
        </w:tc>
      </w:tr>
    </w:tbl>
    <w:p w14:paraId="0D94D0B7" w14:textId="77777777" w:rsidR="00777583" w:rsidRDefault="00777583" w:rsidP="00777583">
      <w:pPr>
        <w:spacing w:after="240"/>
        <w:jc w:val="both"/>
        <w:rPr>
          <w:rFonts w:ascii="GHEA Grapalat" w:hAnsi="GHEA Grapalat" w:cs="Sylfaen"/>
          <w:sz w:val="20"/>
          <w:szCs w:val="20"/>
          <w:lang w:val="en-US"/>
        </w:rPr>
      </w:pPr>
    </w:p>
    <w:p w14:paraId="2117BA00" w14:textId="77777777" w:rsidR="00777583" w:rsidRDefault="00777583" w:rsidP="0077758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գնման ընթացակարգի հրավերի պայմանները բավարարող և նվազագույն գին առաջարկած մասնակից:</w:t>
      </w:r>
    </w:p>
    <w:p w14:paraId="26474A59" w14:textId="77777777" w:rsidR="00777583" w:rsidRDefault="00777583" w:rsidP="00777583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14:paraId="17FC0297" w14:textId="77777777" w:rsidR="00777583" w:rsidRDefault="00777583" w:rsidP="0077758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39FC0E8F" w14:textId="4358A660" w:rsidR="00777583" w:rsidRDefault="00777583" w:rsidP="00777583">
      <w:pPr>
        <w:jc w:val="both"/>
        <w:rPr>
          <w:rFonts w:ascii="GHEA Grapalat" w:hAnsi="GHEA Grapalat" w:cs="Sylfaen"/>
          <w:sz w:val="20"/>
          <w:lang w:val="af-ZA"/>
        </w:rPr>
      </w:pPr>
      <w:r w:rsidRPr="00777583">
        <w:rPr>
          <w:rFonts w:ascii="GHEA Grapalat" w:hAnsi="GHEA Grapalat" w:cs="Sylfaen"/>
          <w:sz w:val="20"/>
          <w:lang w:val="hy-AM"/>
        </w:rPr>
        <w:t>«ԳՀԸՍ-ԳՀԱՊՁԲ-24/01»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proofErr w:type="spellStart"/>
      <w:r>
        <w:rPr>
          <w:rFonts w:ascii="GHEA Grapalat" w:hAnsi="GHEA Grapalat"/>
          <w:sz w:val="20"/>
          <w:lang w:val="en-US"/>
        </w:rPr>
        <w:t>Սմբատ</w:t>
      </w:r>
      <w:proofErr w:type="spellEnd"/>
      <w:r>
        <w:rPr>
          <w:rFonts w:ascii="GHEA Grapalat" w:hAnsi="GHEA Grapalat"/>
          <w:sz w:val="20"/>
          <w:lang w:val="af-ZA"/>
        </w:rPr>
        <w:t xml:space="preserve">  </w:t>
      </w:r>
      <w:proofErr w:type="spellStart"/>
      <w:r>
        <w:rPr>
          <w:rFonts w:ascii="GHEA Grapalat" w:hAnsi="GHEA Grapalat"/>
          <w:sz w:val="20"/>
          <w:lang w:val="en-US"/>
        </w:rPr>
        <w:t>Սուկիասյան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15C7442A" w14:textId="77777777" w:rsidR="00777583" w:rsidRDefault="00777583" w:rsidP="00777583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188ECC49" w14:textId="77777777" w:rsidR="00777583" w:rsidRDefault="00777583" w:rsidP="0077758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Էլեկտրոնային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513BFA50" w14:textId="3ACC813E" w:rsidR="0090265C" w:rsidRPr="00777583" w:rsidRDefault="00777583" w:rsidP="00777583">
      <w:pPr>
        <w:pStyle w:val="31"/>
        <w:spacing w:after="240"/>
        <w:ind w:firstLine="709"/>
        <w:jc w:val="both"/>
        <w:rPr>
          <w:rFonts w:ascii="GHEA Grapalat" w:hAnsi="GHEA Grapalat" w:cs="Sylfaen"/>
          <w:b w:val="0"/>
          <w:i w:val="0"/>
          <w:sz w:val="20"/>
          <w:u w:val="none"/>
          <w:lang w:val="ru-RU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Գյուլագարակ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ի համայնքապետարան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:</w:t>
      </w:r>
    </w:p>
    <w:sectPr w:rsidR="0090265C" w:rsidRPr="00777583" w:rsidSect="00777583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75A"/>
    <w:rsid w:val="00777583"/>
    <w:rsid w:val="0090265C"/>
    <w:rsid w:val="00914A52"/>
    <w:rsid w:val="00FE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E5B8"/>
  <w15:chartTrackingRefBased/>
  <w15:docId w15:val="{50293E30-FAD8-463A-B064-BDFCAA72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58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7758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7758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77758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77758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77758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7758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2024-03-25T07:23:00Z</dcterms:created>
  <dcterms:modified xsi:type="dcterms:W3CDTF">2024-03-25T07:32:00Z</dcterms:modified>
</cp:coreProperties>
</file>